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C7E0B" w14:textId="77777777" w:rsidR="0065338B" w:rsidRDefault="0065338B" w:rsidP="006533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AED9D41" wp14:editId="78B68E9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C4AC9" w14:textId="77777777" w:rsidR="0065338B" w:rsidRDefault="0065338B" w:rsidP="00653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85DABE1" w14:textId="77777777" w:rsidR="0065338B" w:rsidRDefault="0065338B" w:rsidP="00653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C97ACAE" w14:textId="77777777" w:rsidR="0065338B" w:rsidRPr="00604332" w:rsidRDefault="0065338B" w:rsidP="0065338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1C881A0" w14:textId="77777777" w:rsidR="0065338B" w:rsidRDefault="0065338B" w:rsidP="0065338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421BF0C" w14:textId="77777777" w:rsidR="0065338B" w:rsidRDefault="0065338B" w:rsidP="0065338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DAB2D16" w14:textId="6BB3B568" w:rsidR="0065338B" w:rsidRPr="00BC05AF" w:rsidRDefault="0065338B" w:rsidP="006533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200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090EFF99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802281" w:rsidRPr="00802281">
        <w:rPr>
          <w:rFonts w:ascii="Times New Roman" w:hAnsi="Times New Roman" w:cs="Times New Roman"/>
          <w:sz w:val="28"/>
          <w:szCs w:val="28"/>
        </w:rPr>
        <w:t>0523481200:0</w:t>
      </w:r>
      <w:r w:rsidR="00C66808">
        <w:rPr>
          <w:rFonts w:ascii="Times New Roman" w:hAnsi="Times New Roman" w:cs="Times New Roman"/>
          <w:sz w:val="28"/>
          <w:szCs w:val="28"/>
        </w:rPr>
        <w:t>6</w:t>
      </w:r>
      <w:r w:rsidR="00802281" w:rsidRPr="00802281">
        <w:rPr>
          <w:rFonts w:ascii="Times New Roman" w:hAnsi="Times New Roman" w:cs="Times New Roman"/>
          <w:sz w:val="28"/>
          <w:szCs w:val="28"/>
        </w:rPr>
        <w:t>:00</w:t>
      </w:r>
      <w:r w:rsidR="00C66808">
        <w:rPr>
          <w:rFonts w:ascii="Times New Roman" w:hAnsi="Times New Roman" w:cs="Times New Roman"/>
          <w:sz w:val="28"/>
          <w:szCs w:val="28"/>
        </w:rPr>
        <w:t>2</w:t>
      </w:r>
      <w:r w:rsidR="00802281" w:rsidRPr="00802281">
        <w:rPr>
          <w:rFonts w:ascii="Times New Roman" w:hAnsi="Times New Roman" w:cs="Times New Roman"/>
          <w:sz w:val="28"/>
          <w:szCs w:val="28"/>
        </w:rPr>
        <w:t>:00</w:t>
      </w:r>
      <w:r w:rsidR="00C66808">
        <w:rPr>
          <w:rFonts w:ascii="Times New Roman" w:hAnsi="Times New Roman" w:cs="Times New Roman"/>
          <w:sz w:val="28"/>
          <w:szCs w:val="28"/>
        </w:rPr>
        <w:t>69</w:t>
      </w:r>
      <w:r w:rsidR="00802281" w:rsidRPr="0080228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C66808">
        <w:rPr>
          <w:rFonts w:ascii="Times New Roman" w:hAnsi="Times New Roman" w:cs="Times New Roman"/>
          <w:sz w:val="28"/>
          <w:szCs w:val="28"/>
        </w:rPr>
        <w:t>4</w:t>
      </w:r>
      <w:r w:rsidR="00802281" w:rsidRPr="00802281">
        <w:rPr>
          <w:rFonts w:ascii="Times New Roman" w:hAnsi="Times New Roman" w:cs="Times New Roman"/>
          <w:sz w:val="28"/>
          <w:szCs w:val="28"/>
        </w:rPr>
        <w:t>,</w:t>
      </w:r>
      <w:r w:rsidR="00C66808">
        <w:rPr>
          <w:rFonts w:ascii="Times New Roman" w:hAnsi="Times New Roman" w:cs="Times New Roman"/>
          <w:sz w:val="28"/>
          <w:szCs w:val="28"/>
        </w:rPr>
        <w:t>8973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</w:t>
      </w:r>
      <w:r w:rsidR="00C66808" w:rsidRPr="00802281">
        <w:rPr>
          <w:rFonts w:ascii="Times New Roman" w:hAnsi="Times New Roman" w:cs="Times New Roman"/>
          <w:sz w:val="28"/>
          <w:szCs w:val="28"/>
        </w:rPr>
        <w:t>0523481200:0</w:t>
      </w:r>
      <w:r w:rsidR="00C66808">
        <w:rPr>
          <w:rFonts w:ascii="Times New Roman" w:hAnsi="Times New Roman" w:cs="Times New Roman"/>
          <w:sz w:val="28"/>
          <w:szCs w:val="28"/>
        </w:rPr>
        <w:t>6</w:t>
      </w:r>
      <w:r w:rsidR="00C66808" w:rsidRPr="00802281">
        <w:rPr>
          <w:rFonts w:ascii="Times New Roman" w:hAnsi="Times New Roman" w:cs="Times New Roman"/>
          <w:sz w:val="28"/>
          <w:szCs w:val="28"/>
        </w:rPr>
        <w:t>:00</w:t>
      </w:r>
      <w:r w:rsidR="00C66808">
        <w:rPr>
          <w:rFonts w:ascii="Times New Roman" w:hAnsi="Times New Roman" w:cs="Times New Roman"/>
          <w:sz w:val="28"/>
          <w:szCs w:val="28"/>
        </w:rPr>
        <w:t>2</w:t>
      </w:r>
      <w:r w:rsidR="00C66808" w:rsidRPr="00802281">
        <w:rPr>
          <w:rFonts w:ascii="Times New Roman" w:hAnsi="Times New Roman" w:cs="Times New Roman"/>
          <w:sz w:val="28"/>
          <w:szCs w:val="28"/>
        </w:rPr>
        <w:t>:00</w:t>
      </w:r>
      <w:r w:rsidR="00C66808">
        <w:rPr>
          <w:rFonts w:ascii="Times New Roman" w:hAnsi="Times New Roman" w:cs="Times New Roman"/>
          <w:sz w:val="28"/>
          <w:szCs w:val="28"/>
        </w:rPr>
        <w:t>69</w:t>
      </w:r>
      <w:r w:rsidR="00C66808" w:rsidRPr="0080228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C66808">
        <w:rPr>
          <w:rFonts w:ascii="Times New Roman" w:hAnsi="Times New Roman" w:cs="Times New Roman"/>
          <w:sz w:val="28"/>
          <w:szCs w:val="28"/>
        </w:rPr>
        <w:t>4</w:t>
      </w:r>
      <w:r w:rsidR="00C66808" w:rsidRPr="00802281">
        <w:rPr>
          <w:rFonts w:ascii="Times New Roman" w:hAnsi="Times New Roman" w:cs="Times New Roman"/>
          <w:sz w:val="28"/>
          <w:szCs w:val="28"/>
        </w:rPr>
        <w:t>,</w:t>
      </w:r>
      <w:r w:rsidR="00C66808">
        <w:rPr>
          <w:rFonts w:ascii="Times New Roman" w:hAnsi="Times New Roman" w:cs="Times New Roman"/>
          <w:sz w:val="28"/>
          <w:szCs w:val="28"/>
        </w:rPr>
        <w:t xml:space="preserve">8973 </w:t>
      </w:r>
      <w:r w:rsidR="00C66808" w:rsidRPr="00802281">
        <w:rPr>
          <w:rFonts w:ascii="Times New Roman" w:hAnsi="Times New Roman" w:cs="Times New Roman"/>
          <w:sz w:val="28"/>
          <w:szCs w:val="28"/>
        </w:rPr>
        <w:t>га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, що надавалася в оренду для створення та ведення фермерського господарства Миколюку Володимиру Дмитровичу та Миколюку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Скибинці,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6F2EE549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C66808" w:rsidRPr="00C66808">
        <w:rPr>
          <w:rFonts w:ascii="Times New Roman" w:hAnsi="Times New Roman" w:cs="Times New Roman"/>
          <w:sz w:val="28"/>
          <w:szCs w:val="28"/>
        </w:rPr>
        <w:lastRenderedPageBreak/>
        <w:t>0523481200:06:002:0069 площею 4,8973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зареєстрованого у Погребищенському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</w:t>
      </w:r>
      <w:r w:rsidR="003109B2">
        <w:rPr>
          <w:rFonts w:ascii="Times New Roman" w:hAnsi="Times New Roman" w:cs="Times New Roman"/>
          <w:sz w:val="28"/>
          <w:szCs w:val="28"/>
        </w:rPr>
        <w:t>90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C55C64">
        <w:rPr>
          <w:rFonts w:ascii="Times New Roman" w:hAnsi="Times New Roman" w:cs="Times New Roman"/>
          <w:sz w:val="28"/>
          <w:szCs w:val="28"/>
        </w:rPr>
        <w:t>14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черв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2666</w:t>
      </w:r>
      <w:r w:rsidR="00D91385">
        <w:rPr>
          <w:rFonts w:ascii="Times New Roman" w:hAnsi="Times New Roman" w:cs="Times New Roman"/>
          <w:sz w:val="28"/>
          <w:szCs w:val="28"/>
        </w:rPr>
        <w:t>6077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6744A5FD" w:rsidR="00C55C64" w:rsidRDefault="00F52313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</w:t>
      </w:r>
      <w:r w:rsidR="00D91385" w:rsidRPr="00D91385">
        <w:rPr>
          <w:rFonts w:ascii="Times New Roman" w:eastAsia="Times New Roman" w:hAnsi="Times New Roman" w:cs="Times New Roman"/>
          <w:sz w:val="28"/>
          <w:szCs w:val="28"/>
        </w:rPr>
        <w:t>124391,88 грн. (сто двадцять чотири тисячі триста дев’яносто одна гривня 88 копійок)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5E9F4D72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за земельну ділянку становить </w:t>
      </w:r>
      <w:r w:rsidR="00D91385" w:rsidRPr="00D91385">
        <w:rPr>
          <w:rFonts w:ascii="Times New Roman" w:eastAsia="Times New Roman" w:hAnsi="Times New Roman" w:cs="Times New Roman"/>
          <w:sz w:val="28"/>
          <w:szCs w:val="28"/>
        </w:rPr>
        <w:t>14 927,03 грн. (чотирнадцять тисяч дев’ятсот двадцять сім гривень 03 копійки)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48C8F545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2313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0A7B9395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C66808" w:rsidRPr="00C66808">
        <w:rPr>
          <w:rFonts w:ascii="Times New Roman" w:hAnsi="Times New Roman" w:cs="Times New Roman"/>
          <w:sz w:val="28"/>
          <w:szCs w:val="28"/>
        </w:rPr>
        <w:t>0523481200:06:002:0069 площею 4,8973 га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, укладеного 01 квітня 2011 року та зареєстрованого у Погребищенському відділі Держкомзему 16 червня 2011 року за № </w:t>
      </w:r>
      <w:r w:rsidR="00D91385" w:rsidRPr="00D91385">
        <w:rPr>
          <w:rFonts w:ascii="Times New Roman" w:hAnsi="Times New Roman" w:cs="Times New Roman"/>
          <w:sz w:val="28"/>
          <w:szCs w:val="28"/>
        </w:rPr>
        <w:t>052348124001390, про що у Державному реєстрі речових прав на нерухоме майно вчинено запис від 14 червня 2018 року, номер запису про інше речове право: 26666077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6E442" w14:textId="77777777" w:rsidR="00E67228" w:rsidRDefault="00E67228" w:rsidP="00063119">
      <w:pPr>
        <w:spacing w:after="0" w:line="240" w:lineRule="auto"/>
      </w:pPr>
      <w:r>
        <w:separator/>
      </w:r>
    </w:p>
  </w:endnote>
  <w:endnote w:type="continuationSeparator" w:id="0">
    <w:p w14:paraId="34D2E857" w14:textId="77777777" w:rsidR="00E67228" w:rsidRDefault="00E6722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3267A" w14:textId="77777777" w:rsidR="00E67228" w:rsidRDefault="00E67228" w:rsidP="00063119">
      <w:pPr>
        <w:spacing w:after="0" w:line="240" w:lineRule="auto"/>
      </w:pPr>
      <w:r>
        <w:separator/>
      </w:r>
    </w:p>
  </w:footnote>
  <w:footnote w:type="continuationSeparator" w:id="0">
    <w:p w14:paraId="7E3F30E9" w14:textId="77777777" w:rsidR="00E67228" w:rsidRDefault="00E6722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23118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D70C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9B2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08EE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334"/>
    <w:rsid w:val="00644821"/>
    <w:rsid w:val="006476BD"/>
    <w:rsid w:val="00650114"/>
    <w:rsid w:val="00652427"/>
    <w:rsid w:val="0065338B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66808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27EB"/>
    <w:rsid w:val="00CA40B5"/>
    <w:rsid w:val="00CB06A5"/>
    <w:rsid w:val="00CC0848"/>
    <w:rsid w:val="00CC7607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1385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67228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313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7C927AC3-5B27-49D7-A640-B95DF529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0F0ED-C0C9-4345-99B5-4734897D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2821</Words>
  <Characters>1609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2026-02-12T07:06:00Z</cp:lastPrinted>
  <dcterms:created xsi:type="dcterms:W3CDTF">2026-02-08T07:04:00Z</dcterms:created>
  <dcterms:modified xsi:type="dcterms:W3CDTF">2026-03-02T08:08:00Z</dcterms:modified>
</cp:coreProperties>
</file>